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EXO </w:t>
      </w:r>
      <w:r w:rsidDel="00000000" w:rsidR="00000000" w:rsidRPr="00000000">
        <w:rPr>
          <w:b w:val="1"/>
          <w:smallCaps w:val="1"/>
          <w:sz w:val="38"/>
          <w:szCs w:val="38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</w:t>
      </w:r>
      <w:r w:rsidDel="00000000" w:rsidR="00000000" w:rsidRPr="00000000">
        <w:rPr>
          <w:sz w:val="24"/>
          <w:szCs w:val="24"/>
          <w:rtl w:val="0"/>
        </w:rPr>
        <w:t xml:space="preserve"> Edital</w:t>
      </w:r>
      <w:r w:rsidDel="00000000" w:rsidR="00000000" w:rsidRPr="00000000">
        <w:rPr>
          <w:sz w:val="24"/>
          <w:szCs w:val="24"/>
          <w:rtl w:val="0"/>
        </w:rPr>
        <w:t xml:space="preserve"> PNAB - 02/2024, venho </w:t>
      </w:r>
      <w:r w:rsidDel="00000000" w:rsidR="00000000" w:rsidRPr="00000000">
        <w:rPr>
          <w:sz w:val="24"/>
          <w:szCs w:val="24"/>
          <w:rtl w:val="0"/>
        </w:rPr>
        <w:t xml:space="preserve">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782117841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9342625</wp:posOffset>
          </wp:positionV>
          <wp:extent cx="3105150" cy="819150"/>
          <wp:effectExtent b="0" l="0" r="0" t="0"/>
          <wp:wrapNone/>
          <wp:docPr id="17821178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8CT1LsfqA8/8cIUPyeeQ5gCPA==">CgMxLjA4AHIhMTFZVEloM1NHb2o2QmxabnF1dkRnMUVjdncwYlJQcWh5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